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103" w14:paraId="60EA665C" w14:textId="77777777" w:rsidTr="005E419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287057E" w14:textId="27354001" w:rsidR="00744103" w:rsidRPr="00AB50F2" w:rsidRDefault="00744103" w:rsidP="00AB50F2">
            <w:pPr>
              <w:pStyle w:val="NormalWeb"/>
              <w:jc w:val="center"/>
              <w:textAlignment w:val="baseline"/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</w:pPr>
            <w:r w:rsidRPr="00AB50F2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 xml:space="preserve">Would you like to learn more about </w:t>
            </w:r>
            <w:r w:rsidR="005274FE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>E</w:t>
            </w:r>
            <w:r w:rsidRPr="00AB50F2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 xml:space="preserve">nvironmental </w:t>
            </w:r>
            <w:r w:rsidR="005274FE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>C</w:t>
            </w:r>
            <w:r w:rsidRPr="00AB50F2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 xml:space="preserve">leanup </w:t>
            </w:r>
            <w:r w:rsidR="005274FE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>P</w:t>
            </w:r>
            <w:r w:rsidRPr="00AB50F2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>rojects at</w:t>
            </w:r>
            <w:r w:rsidR="00330EA0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br/>
            </w:r>
            <w:r w:rsidRPr="00AB50F2">
              <w:rPr>
                <w:rFonts w:ascii="Open Sans" w:hAnsi="Open Sans" w:cs="Open Sans"/>
                <w:b/>
                <w:bCs/>
                <w:color w:val="333333"/>
                <w:sz w:val="44"/>
                <w:szCs w:val="44"/>
              </w:rPr>
              <w:t>New Boston Space Force Station?</w:t>
            </w:r>
          </w:p>
        </w:tc>
      </w:tr>
    </w:tbl>
    <w:p w14:paraId="32BDC084" w14:textId="77777777" w:rsidR="00330EA0" w:rsidRDefault="00330EA0" w:rsidP="00330E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5E86F4A3" w14:textId="6AF3A7B7" w:rsidR="009C1326" w:rsidRDefault="00AB50F2" w:rsidP="00330E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The U.S. Air Force, in cooperation with U.S. Army Corps of Engineers, will hold a public meeting at </w:t>
      </w:r>
      <w:r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6 pm on Thurs</w:t>
      </w:r>
      <w:r w:rsidR="002D7D2E"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day</w:t>
      </w:r>
      <w:r w:rsidRPr="005314E0">
        <w:rPr>
          <w:rFonts w:ascii="Open Sans" w:hAnsi="Open Sans" w:cs="Open Sans"/>
          <w:b/>
          <w:bCs/>
          <w:color w:val="333333"/>
          <w:sz w:val="21"/>
          <w:szCs w:val="21"/>
        </w:rPr>
        <w:t xml:space="preserve">, May </w:t>
      </w:r>
      <w:r w:rsidR="00A9073F"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9</w:t>
      </w:r>
      <w:r w:rsidR="00BA79C6" w:rsidRPr="005314E0">
        <w:rPr>
          <w:rFonts w:ascii="Open Sans" w:hAnsi="Open Sans" w:cs="Open Sans"/>
          <w:b/>
          <w:bCs/>
          <w:color w:val="333333"/>
          <w:sz w:val="21"/>
          <w:szCs w:val="21"/>
          <w:vertAlign w:val="superscript"/>
        </w:rPr>
        <w:t>th</w:t>
      </w:r>
      <w:r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, 202</w:t>
      </w:r>
      <w:r w:rsidR="00A9073F"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4</w:t>
      </w:r>
      <w:r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, at New Boston Town Hall</w:t>
      </w:r>
      <w:r w:rsidR="00DF0DF2" w:rsidRPr="005314E0">
        <w:rPr>
          <w:rFonts w:ascii="Open Sans" w:hAnsi="Open Sans" w:cs="Open Sans"/>
          <w:b/>
          <w:bCs/>
          <w:color w:val="333333"/>
          <w:sz w:val="21"/>
          <w:szCs w:val="21"/>
        </w:rPr>
        <w:t>, 7 Meetinghouse Hill Rd</w:t>
      </w:r>
      <w:r w:rsidR="00DF0DF2" w:rsidRPr="00DF0DF2">
        <w:rPr>
          <w:rFonts w:ascii="Open Sans" w:hAnsi="Open Sans" w:cs="Open Sans"/>
          <w:color w:val="333333"/>
          <w:sz w:val="21"/>
          <w:szCs w:val="21"/>
        </w:rPr>
        <w:t xml:space="preserve"> in New Boston, NH</w:t>
      </w:r>
      <w:r>
        <w:rPr>
          <w:rFonts w:ascii="Open Sans" w:hAnsi="Open Sans" w:cs="Open Sans"/>
          <w:color w:val="333333"/>
          <w:sz w:val="21"/>
          <w:szCs w:val="21"/>
        </w:rPr>
        <w:t>. The purpose of the meeting is to share information on the ongoing environmental studies at the New Boston Space Force Station.</w:t>
      </w:r>
      <w:r w:rsidR="00490A9A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DF0DF2" w:rsidRPr="00DF0DF2">
        <w:rPr>
          <w:rFonts w:ascii="Open Sans" w:hAnsi="Open Sans" w:cs="Open Sans"/>
          <w:color w:val="333333"/>
          <w:sz w:val="21"/>
          <w:szCs w:val="21"/>
        </w:rPr>
        <w:t xml:space="preserve">The meeting will be </w:t>
      </w:r>
      <w:r w:rsidR="00DF0DF2">
        <w:rPr>
          <w:rFonts w:ascii="Open Sans" w:hAnsi="Open Sans" w:cs="Open Sans"/>
          <w:color w:val="333333"/>
          <w:sz w:val="21"/>
          <w:szCs w:val="21"/>
        </w:rPr>
        <w:t xml:space="preserve">in person as well as </w:t>
      </w:r>
      <w:r w:rsidR="00DF0DF2" w:rsidRPr="00DF0DF2">
        <w:rPr>
          <w:rFonts w:ascii="Open Sans" w:hAnsi="Open Sans" w:cs="Open Sans"/>
          <w:color w:val="333333"/>
          <w:sz w:val="21"/>
          <w:szCs w:val="21"/>
        </w:rPr>
        <w:t>broadcast via live stream</w:t>
      </w:r>
      <w:r w:rsidR="00DF0DF2">
        <w:rPr>
          <w:rFonts w:ascii="Open Sans" w:hAnsi="Open Sans" w:cs="Open Sans"/>
          <w:color w:val="333333"/>
          <w:sz w:val="21"/>
          <w:szCs w:val="21"/>
        </w:rPr>
        <w:t xml:space="preserve"> at</w:t>
      </w:r>
      <w:r w:rsidR="00DF0DF2" w:rsidRPr="00DF0DF2">
        <w:rPr>
          <w:rFonts w:ascii="Open Sans" w:hAnsi="Open Sans" w:cs="Open Sans"/>
          <w:color w:val="333333"/>
          <w:sz w:val="21"/>
          <w:szCs w:val="21"/>
        </w:rPr>
        <w:t>:</w:t>
      </w:r>
    </w:p>
    <w:p w14:paraId="781AFB84" w14:textId="77777777" w:rsidR="00330EA0" w:rsidRDefault="00330EA0" w:rsidP="00330EA0">
      <w:pPr>
        <w:spacing w:after="0"/>
        <w:ind w:left="1440" w:right="1440"/>
        <w:jc w:val="center"/>
        <w:rPr>
          <w:rFonts w:ascii="Verdana" w:hAnsi="Verdana" w:cs="Tahoma"/>
          <w:b/>
          <w:sz w:val="24"/>
        </w:rPr>
      </w:pPr>
    </w:p>
    <w:p w14:paraId="419B642D" w14:textId="4BB5FD67" w:rsidR="00827A83" w:rsidRPr="005314E0" w:rsidRDefault="005D52A5" w:rsidP="00330EA0">
      <w:pPr>
        <w:spacing w:after="0"/>
        <w:ind w:left="1440" w:right="1440"/>
        <w:jc w:val="center"/>
        <w:rPr>
          <w:rStyle w:val="Hyperlink"/>
          <w:rFonts w:ascii="Open Sans" w:hAnsi="Open Sans" w:cs="Tahoma"/>
          <w:bCs/>
          <w:sz w:val="21"/>
        </w:rPr>
      </w:pPr>
      <w:r w:rsidRPr="005314E0">
        <w:rPr>
          <w:rFonts w:ascii="Open Sans" w:hAnsi="Open Sans" w:cs="Tahoma"/>
          <w:bCs/>
          <w:sz w:val="21"/>
        </w:rPr>
        <w:t>Live Stream</w:t>
      </w:r>
      <w:r w:rsidR="00E87227">
        <w:rPr>
          <w:rFonts w:ascii="Open Sans" w:hAnsi="Open Sans" w:cs="Tahoma"/>
          <w:bCs/>
          <w:sz w:val="21"/>
        </w:rPr>
        <w:t xml:space="preserve"> Link</w:t>
      </w:r>
      <w:r w:rsidRPr="005314E0">
        <w:rPr>
          <w:rFonts w:ascii="Open Sans" w:hAnsi="Open Sans" w:cs="Tahoma"/>
          <w:bCs/>
          <w:sz w:val="21"/>
        </w:rPr>
        <w:t xml:space="preserve">: </w:t>
      </w:r>
      <w:hyperlink r:id="rId7" w:history="1">
        <w:r w:rsidR="00827A83" w:rsidRPr="005D52A5">
          <w:rPr>
            <w:rStyle w:val="Hyperlink"/>
            <w:rFonts w:ascii="Open Sans" w:hAnsi="Open Sans" w:cs="Open Sans"/>
            <w:bCs/>
            <w:sz w:val="21"/>
            <w:szCs w:val="21"/>
          </w:rPr>
          <w:t>https://tinyurl.com/NBSFSMeeting2024</w:t>
        </w:r>
      </w:hyperlink>
      <w:r w:rsidRPr="005D52A5">
        <w:rPr>
          <w:rStyle w:val="Hyperlink"/>
          <w:rFonts w:ascii="Open Sans" w:hAnsi="Open Sans" w:cs="Open Sans"/>
          <w:bCs/>
          <w:sz w:val="21"/>
          <w:szCs w:val="21"/>
        </w:rPr>
        <w:t xml:space="preserve"> </w:t>
      </w:r>
    </w:p>
    <w:p w14:paraId="332D0CE0" w14:textId="3694D161" w:rsidR="00827A83" w:rsidRPr="00E87227" w:rsidRDefault="00827A83" w:rsidP="005314E0">
      <w:pPr>
        <w:spacing w:after="120"/>
        <w:ind w:left="1440" w:right="1440"/>
        <w:jc w:val="center"/>
        <w:rPr>
          <w:rFonts w:ascii="Open Sans" w:hAnsi="Open Sans" w:cs="Open Sans Light"/>
          <w:sz w:val="21"/>
          <w:szCs w:val="20"/>
        </w:rPr>
      </w:pPr>
      <w:r w:rsidRPr="005314E0">
        <w:rPr>
          <w:rFonts w:ascii="Open Sans" w:hAnsi="Open Sans" w:cs="Open Sans Light"/>
          <w:sz w:val="21"/>
          <w:szCs w:val="20"/>
        </w:rPr>
        <w:t xml:space="preserve">Meeting ID: </w:t>
      </w:r>
      <w:r w:rsidR="005D52A5" w:rsidRPr="005314E0">
        <w:rPr>
          <w:rFonts w:ascii="Open Sans" w:hAnsi="Open Sans" w:cs="Open Sans Light"/>
          <w:sz w:val="21"/>
          <w:szCs w:val="20"/>
          <w:u w:val="single"/>
        </w:rPr>
        <w:t>274 958 464 492</w:t>
      </w:r>
      <w:r w:rsidR="005D52A5">
        <w:rPr>
          <w:rFonts w:ascii="Open Sans" w:hAnsi="Open Sans" w:cs="Open Sans Light"/>
          <w:sz w:val="21"/>
          <w:szCs w:val="20"/>
        </w:rPr>
        <w:t xml:space="preserve">, </w:t>
      </w:r>
      <w:r w:rsidR="005D52A5" w:rsidRPr="005314E0">
        <w:rPr>
          <w:rFonts w:ascii="Open Sans" w:hAnsi="Open Sans" w:cs="Open Sans Light"/>
          <w:sz w:val="21"/>
          <w:szCs w:val="20"/>
        </w:rPr>
        <w:t>Passcode</w:t>
      </w:r>
      <w:r w:rsidRPr="005314E0">
        <w:rPr>
          <w:rFonts w:ascii="Open Sans" w:hAnsi="Open Sans" w:cs="Open Sans Light"/>
          <w:sz w:val="21"/>
          <w:szCs w:val="20"/>
        </w:rPr>
        <w:t xml:space="preserve">: </w:t>
      </w:r>
      <w:proofErr w:type="spellStart"/>
      <w:r w:rsidR="005D52A5" w:rsidRPr="005314E0">
        <w:rPr>
          <w:rFonts w:ascii="Open Sans" w:hAnsi="Open Sans" w:cs="Open Sans Light"/>
          <w:sz w:val="21"/>
          <w:szCs w:val="20"/>
          <w:u w:val="single"/>
        </w:rPr>
        <w:t>vBXkdk</w:t>
      </w:r>
      <w:proofErr w:type="spellEnd"/>
      <w:r w:rsidR="005D52A5" w:rsidRPr="005314E0">
        <w:rPr>
          <w:rFonts w:ascii="Open Sans" w:hAnsi="Open Sans" w:cs="Open Sans Light"/>
          <w:sz w:val="21"/>
          <w:szCs w:val="20"/>
        </w:rPr>
        <w:t xml:space="preserve"> </w:t>
      </w:r>
    </w:p>
    <w:p w14:paraId="0FDCA568" w14:textId="59B1861E" w:rsidR="00827A83" w:rsidRDefault="00E87227" w:rsidP="005D52A5">
      <w:pPr>
        <w:spacing w:after="0"/>
        <w:ind w:left="1440" w:right="1440"/>
        <w:jc w:val="center"/>
        <w:rPr>
          <w:rFonts w:ascii="Verdana" w:hAnsi="Verdana" w:cs="Tahoma"/>
          <w:b/>
          <w:bCs/>
          <w:sz w:val="24"/>
        </w:rPr>
      </w:pPr>
      <w:r>
        <w:rPr>
          <w:rFonts w:ascii="Open Sans" w:hAnsi="Open Sans" w:cs="Tahoma"/>
          <w:sz w:val="21"/>
        </w:rPr>
        <w:t>Dial</w:t>
      </w:r>
      <w:r w:rsidRPr="005314E0">
        <w:rPr>
          <w:rFonts w:ascii="Open Sans" w:hAnsi="Open Sans" w:cs="Tahoma"/>
          <w:sz w:val="21"/>
        </w:rPr>
        <w:t xml:space="preserve"> </w:t>
      </w:r>
      <w:r>
        <w:rPr>
          <w:rFonts w:ascii="Open Sans" w:hAnsi="Open Sans" w:cs="Tahoma"/>
          <w:sz w:val="21"/>
        </w:rPr>
        <w:t>I</w:t>
      </w:r>
      <w:r w:rsidRPr="005314E0">
        <w:rPr>
          <w:rFonts w:ascii="Open Sans" w:hAnsi="Open Sans" w:cs="Tahoma"/>
          <w:sz w:val="21"/>
        </w:rPr>
        <w:t>n</w:t>
      </w:r>
      <w:r>
        <w:rPr>
          <w:rFonts w:ascii="Open Sans" w:hAnsi="Open Sans" w:cs="Tahoma"/>
          <w:sz w:val="21"/>
        </w:rPr>
        <w:t xml:space="preserve"> (Audio Only)</w:t>
      </w:r>
      <w:r w:rsidR="00827A83" w:rsidRPr="005314E0">
        <w:rPr>
          <w:rFonts w:ascii="Open Sans" w:hAnsi="Open Sans" w:cs="Tahoma"/>
          <w:sz w:val="21"/>
        </w:rPr>
        <w:t>:</w:t>
      </w:r>
      <w:r w:rsidR="005D52A5" w:rsidRPr="005314E0">
        <w:rPr>
          <w:rFonts w:ascii="Open Sans" w:hAnsi="Open Sans" w:cs="Tahoma"/>
          <w:sz w:val="21"/>
        </w:rPr>
        <w:t xml:space="preserve"> </w:t>
      </w:r>
      <w:r w:rsidR="00827A83" w:rsidRPr="005314E0">
        <w:rPr>
          <w:rFonts w:ascii="Open Sans" w:hAnsi="Open Sans" w:cs="Tahoma"/>
          <w:sz w:val="21"/>
          <w:u w:val="single"/>
        </w:rPr>
        <w:t>1-877-286-5733</w:t>
      </w:r>
      <w:r w:rsidR="005D52A5">
        <w:rPr>
          <w:rFonts w:ascii="Open Sans" w:hAnsi="Open Sans" w:cs="Tahoma"/>
          <w:sz w:val="21"/>
        </w:rPr>
        <w:t xml:space="preserve">, </w:t>
      </w:r>
      <w:r w:rsidR="00827A83" w:rsidRPr="005314E0">
        <w:rPr>
          <w:rFonts w:ascii="Open Sans" w:hAnsi="Open Sans" w:cs="Tahoma"/>
          <w:sz w:val="21"/>
        </w:rPr>
        <w:t xml:space="preserve">Conference ID: </w:t>
      </w:r>
      <w:r w:rsidR="005D52A5" w:rsidRPr="005314E0">
        <w:rPr>
          <w:rFonts w:ascii="Open Sans" w:hAnsi="Open Sans" w:cs="Tahoma"/>
          <w:sz w:val="21"/>
          <w:u w:val="single"/>
        </w:rPr>
        <w:t>307 894 307#</w:t>
      </w:r>
    </w:p>
    <w:p w14:paraId="21B50468" w14:textId="614970E8" w:rsidR="00AB50F2" w:rsidRDefault="00AB50F2" w:rsidP="009C1326">
      <w:pPr>
        <w:pStyle w:val="NormalWeb"/>
        <w:shd w:val="clear" w:color="auto" w:fill="FFFFFF"/>
        <w:jc w:val="both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A brief presentation followed by a Q&amp;A session will be the format for the public meeting. During the public meeting and Q&amp;A session, the community is welcomed to join U.S. Air Force and U.S. Army Corps of Engineers’ representatives and technical experts to discuss the environmental studies and have questions answered.  </w:t>
      </w:r>
      <w:r w:rsidR="00744103">
        <w:rPr>
          <w:rFonts w:ascii="Open Sans" w:hAnsi="Open Sans" w:cs="Open Sans"/>
          <w:color w:val="333333"/>
          <w:sz w:val="21"/>
          <w:szCs w:val="21"/>
        </w:rPr>
        <w:t xml:space="preserve">Comments and questions </w:t>
      </w:r>
      <w:r>
        <w:rPr>
          <w:rFonts w:ascii="Open Sans" w:hAnsi="Open Sans" w:cs="Open Sans"/>
          <w:color w:val="333333"/>
          <w:sz w:val="21"/>
          <w:szCs w:val="21"/>
        </w:rPr>
        <w:t xml:space="preserve">may be </w:t>
      </w:r>
      <w:r w:rsidR="00744103">
        <w:rPr>
          <w:rFonts w:ascii="Open Sans" w:hAnsi="Open Sans" w:cs="Open Sans"/>
          <w:color w:val="333333"/>
          <w:sz w:val="21"/>
          <w:szCs w:val="21"/>
        </w:rPr>
        <w:t xml:space="preserve">provided </w:t>
      </w:r>
      <w:r>
        <w:rPr>
          <w:rFonts w:ascii="Open Sans" w:hAnsi="Open Sans" w:cs="Open Sans"/>
          <w:color w:val="333333"/>
          <w:sz w:val="21"/>
          <w:szCs w:val="21"/>
        </w:rPr>
        <w:t>at the public meeting or emailed to </w:t>
      </w:r>
      <w:hyperlink r:id="rId8" w:history="1">
        <w:r w:rsidRPr="00433C3E">
          <w:rPr>
            <w:rStyle w:val="Hyperlink"/>
            <w:rFonts w:ascii="Open Sans" w:hAnsi="Open Sans" w:cs="Open Sans"/>
            <w:sz w:val="21"/>
            <w:szCs w:val="21"/>
          </w:rPr>
          <w:t>brett.dubner.1@us.af.mil</w:t>
        </w:r>
      </w:hyperlink>
      <w:r>
        <w:rPr>
          <w:rFonts w:ascii="Open Sans" w:hAnsi="Open Sans" w:cs="Open Sans"/>
          <w:color w:val="333333"/>
          <w:sz w:val="21"/>
          <w:szCs w:val="21"/>
        </w:rPr>
        <w:t xml:space="preserve">. </w:t>
      </w:r>
    </w:p>
    <w:p w14:paraId="3876D65C" w14:textId="0970234E" w:rsidR="00AB50F2" w:rsidRDefault="00AB50F2" w:rsidP="00490A9A">
      <w:pPr>
        <w:pStyle w:val="NormalWeb"/>
        <w:shd w:val="clear" w:color="auto" w:fill="FFFFFF"/>
        <w:jc w:val="both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Anyone with questions about the public meeting may contact, Brett Dubner, Restoration Program Manager, with the U.S. Air Force at (508) 968-4670 ext. 3001 or </w:t>
      </w:r>
      <w:hyperlink r:id="rId9" w:history="1">
        <w:r w:rsidRPr="00433C3E">
          <w:rPr>
            <w:rStyle w:val="Hyperlink"/>
            <w:rFonts w:ascii="Open Sans" w:hAnsi="Open Sans" w:cs="Open Sans"/>
            <w:sz w:val="21"/>
            <w:szCs w:val="21"/>
          </w:rPr>
          <w:t>brett.dubner.1@us.af.mil</w:t>
        </w:r>
      </w:hyperlink>
      <w:r>
        <w:rPr>
          <w:rFonts w:ascii="Open Sans" w:hAnsi="Open Sans" w:cs="Open Sans"/>
          <w:color w:val="333333"/>
          <w:sz w:val="21"/>
          <w:szCs w:val="21"/>
        </w:rPr>
        <w:t xml:space="preserve">. </w:t>
      </w:r>
    </w:p>
    <w:sectPr w:rsidR="00AB50F2" w:rsidSect="00D0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F8EE" w14:textId="77777777" w:rsidR="00647C19" w:rsidRDefault="00647C19" w:rsidP="0067793C">
      <w:pPr>
        <w:spacing w:after="0" w:line="240" w:lineRule="auto"/>
      </w:pPr>
      <w:r>
        <w:separator/>
      </w:r>
    </w:p>
  </w:endnote>
  <w:endnote w:type="continuationSeparator" w:id="0">
    <w:p w14:paraId="73D64194" w14:textId="77777777" w:rsidR="00647C19" w:rsidRDefault="00647C19" w:rsidP="0067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0C17" w14:textId="77777777" w:rsidR="00647C19" w:rsidRDefault="00647C19" w:rsidP="0067793C">
      <w:pPr>
        <w:spacing w:after="0" w:line="240" w:lineRule="auto"/>
      </w:pPr>
      <w:r>
        <w:separator/>
      </w:r>
    </w:p>
  </w:footnote>
  <w:footnote w:type="continuationSeparator" w:id="0">
    <w:p w14:paraId="525A124A" w14:textId="77777777" w:rsidR="00647C19" w:rsidRDefault="00647C19" w:rsidP="0067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4"/>
    <w:rsid w:val="00110B74"/>
    <w:rsid w:val="001C5188"/>
    <w:rsid w:val="00275329"/>
    <w:rsid w:val="002D7D2E"/>
    <w:rsid w:val="00330EA0"/>
    <w:rsid w:val="004515E8"/>
    <w:rsid w:val="00490A9A"/>
    <w:rsid w:val="0050266F"/>
    <w:rsid w:val="005274FE"/>
    <w:rsid w:val="005314E0"/>
    <w:rsid w:val="005D52A5"/>
    <w:rsid w:val="00613C93"/>
    <w:rsid w:val="00647C19"/>
    <w:rsid w:val="0067793C"/>
    <w:rsid w:val="006B26F5"/>
    <w:rsid w:val="006D0B40"/>
    <w:rsid w:val="006E5A37"/>
    <w:rsid w:val="00715844"/>
    <w:rsid w:val="00722779"/>
    <w:rsid w:val="007430F6"/>
    <w:rsid w:val="00744103"/>
    <w:rsid w:val="00812471"/>
    <w:rsid w:val="00822CA8"/>
    <w:rsid w:val="00827A83"/>
    <w:rsid w:val="008375EA"/>
    <w:rsid w:val="00906544"/>
    <w:rsid w:val="009C1326"/>
    <w:rsid w:val="00A2058F"/>
    <w:rsid w:val="00A9073F"/>
    <w:rsid w:val="00AB50F2"/>
    <w:rsid w:val="00AC0D88"/>
    <w:rsid w:val="00B21407"/>
    <w:rsid w:val="00BA79C6"/>
    <w:rsid w:val="00BB4BF2"/>
    <w:rsid w:val="00D06C76"/>
    <w:rsid w:val="00D53382"/>
    <w:rsid w:val="00DD44CE"/>
    <w:rsid w:val="00DF0DF2"/>
    <w:rsid w:val="00E01AE8"/>
    <w:rsid w:val="00E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812A"/>
  <w15:chartTrackingRefBased/>
  <w15:docId w15:val="{7D3E19E7-E903-470E-9A46-F7CBAB7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0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0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0A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90A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D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3C"/>
  </w:style>
  <w:style w:type="paragraph" w:styleId="Footer">
    <w:name w:val="footer"/>
    <w:basedOn w:val="Normal"/>
    <w:link w:val="FooterChar"/>
    <w:uiPriority w:val="99"/>
    <w:unhideWhenUsed/>
    <w:rsid w:val="0067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dubner.1@us.af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NBSFSMeeting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ett.dubner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E934-5909-403E-95A2-EFCE150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Michelle</dc:creator>
  <cp:keywords/>
  <dc:description/>
  <cp:lastModifiedBy>Rebecca Schwarz</cp:lastModifiedBy>
  <cp:revision>2</cp:revision>
  <cp:lastPrinted>2024-03-20T13:02:00Z</cp:lastPrinted>
  <dcterms:created xsi:type="dcterms:W3CDTF">2024-04-23T14:57:00Z</dcterms:created>
  <dcterms:modified xsi:type="dcterms:W3CDTF">2024-04-23T14:57:00Z</dcterms:modified>
</cp:coreProperties>
</file>