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F363" w14:textId="77777777" w:rsidR="006F0B1A" w:rsidRDefault="008725C4" w:rsidP="006F0B1A">
      <w:pPr>
        <w:spacing w:after="0" w:line="240" w:lineRule="auto"/>
        <w:jc w:val="center"/>
        <w:rPr>
          <w:b/>
          <w:sz w:val="28"/>
          <w:szCs w:val="28"/>
        </w:rPr>
      </w:pPr>
      <w:r w:rsidRPr="00D36274">
        <w:rPr>
          <w:b/>
          <w:sz w:val="28"/>
          <w:szCs w:val="28"/>
        </w:rPr>
        <w:t>Selectmen’s Meeting Minutes</w:t>
      </w:r>
    </w:p>
    <w:p w14:paraId="532FE66A" w14:textId="6C8BA90A" w:rsidR="008725C4" w:rsidRPr="006F0B1A" w:rsidRDefault="008725C4" w:rsidP="006F0B1A">
      <w:pPr>
        <w:spacing w:after="0" w:line="240" w:lineRule="auto"/>
        <w:jc w:val="center"/>
        <w:rPr>
          <w:b/>
          <w:sz w:val="28"/>
          <w:szCs w:val="28"/>
        </w:rPr>
      </w:pPr>
      <w:r w:rsidRPr="006F0B1A">
        <w:rPr>
          <w:b/>
          <w:sz w:val="28"/>
          <w:szCs w:val="28"/>
        </w:rPr>
        <w:t>March 2</w:t>
      </w:r>
      <w:r w:rsidR="002002D7">
        <w:rPr>
          <w:b/>
          <w:sz w:val="28"/>
          <w:szCs w:val="28"/>
        </w:rPr>
        <w:t>8</w:t>
      </w:r>
      <w:r w:rsidRPr="006F0B1A">
        <w:rPr>
          <w:b/>
          <w:sz w:val="28"/>
          <w:szCs w:val="28"/>
        </w:rPr>
        <w:t>, 2022</w:t>
      </w:r>
    </w:p>
    <w:p w14:paraId="7A52F7D8" w14:textId="77777777" w:rsidR="008725C4" w:rsidRPr="006F0B1A" w:rsidRDefault="008725C4" w:rsidP="008725C4">
      <w:pPr>
        <w:spacing w:after="0" w:line="240" w:lineRule="auto"/>
        <w:rPr>
          <w:sz w:val="16"/>
          <w:szCs w:val="16"/>
        </w:rPr>
      </w:pPr>
    </w:p>
    <w:p w14:paraId="5BFB224A" w14:textId="77777777" w:rsidR="008725C4" w:rsidRPr="006F0B1A" w:rsidRDefault="008725C4" w:rsidP="008725C4">
      <w:pPr>
        <w:spacing w:after="0" w:line="240" w:lineRule="auto"/>
        <w:rPr>
          <w:sz w:val="16"/>
          <w:szCs w:val="16"/>
        </w:rPr>
      </w:pPr>
    </w:p>
    <w:p w14:paraId="4999596E" w14:textId="70DBB474" w:rsidR="00C91FE6" w:rsidRDefault="008725C4" w:rsidP="008725C4">
      <w:pPr>
        <w:spacing w:after="0" w:line="240" w:lineRule="auto"/>
      </w:pPr>
      <w:r w:rsidRPr="001A287E">
        <w:rPr>
          <w:b/>
          <w:bCs/>
        </w:rPr>
        <w:t xml:space="preserve">7:00 </w:t>
      </w:r>
      <w:r>
        <w:t>Meeting called to order by Selectboard Acting Chairman, John Esposito. Also in attendance was Selectman Howard Brown</w:t>
      </w:r>
      <w:r w:rsidR="00EB1D71">
        <w:t xml:space="preserve"> and minute taker Laurie Brown</w:t>
      </w:r>
      <w:r>
        <w:t xml:space="preserve">. </w:t>
      </w:r>
      <w:r w:rsidR="00C91FE6">
        <w:t>Selectman John Quinlan was not in attendance.</w:t>
      </w:r>
    </w:p>
    <w:p w14:paraId="3C6F5BCF" w14:textId="77777777" w:rsidR="00C91FE6" w:rsidRPr="006F0B1A" w:rsidRDefault="00C91FE6" w:rsidP="008725C4">
      <w:pPr>
        <w:spacing w:after="0" w:line="240" w:lineRule="auto"/>
        <w:rPr>
          <w:sz w:val="16"/>
          <w:szCs w:val="16"/>
        </w:rPr>
      </w:pPr>
    </w:p>
    <w:p w14:paraId="4C5F49D3" w14:textId="74ED2B0C" w:rsidR="008725C4" w:rsidRDefault="008725C4" w:rsidP="008725C4">
      <w:pPr>
        <w:spacing w:after="0" w:line="240" w:lineRule="auto"/>
      </w:pPr>
      <w:r>
        <w:t>Esposito led the meeting in the pledge of allegiance.</w:t>
      </w:r>
    </w:p>
    <w:p w14:paraId="7E9FEE6D" w14:textId="1721F2B0" w:rsidR="008725C4" w:rsidRPr="006F0B1A" w:rsidRDefault="008725C4" w:rsidP="008725C4">
      <w:pPr>
        <w:spacing w:after="0" w:line="240" w:lineRule="auto"/>
        <w:rPr>
          <w:sz w:val="16"/>
          <w:szCs w:val="16"/>
        </w:rPr>
      </w:pPr>
    </w:p>
    <w:p w14:paraId="0C67FF4A" w14:textId="20C7C17F" w:rsidR="00C91FE6" w:rsidRDefault="00C91FE6" w:rsidP="008725C4">
      <w:pPr>
        <w:spacing w:after="0" w:line="240" w:lineRule="auto"/>
      </w:pPr>
      <w:r>
        <w:t>Jane King came before the Board to discuss the email received from Ann Kuster’s office. She is looking for Town leaders to submit any upcoming projects they have in progress to be evaluated and will consider funding same.</w:t>
      </w:r>
      <w:r>
        <w:br/>
        <w:t xml:space="preserve">The Library Trustees want the Selectmen to submit the library and the access road projects for consideration. </w:t>
      </w:r>
      <w:r w:rsidR="00F94A02">
        <w:t>She feels that we should see if there is any congressional money available to us.</w:t>
      </w:r>
    </w:p>
    <w:p w14:paraId="2A56F889" w14:textId="26322A28" w:rsidR="00F94A02" w:rsidRDefault="00F94A02" w:rsidP="008725C4">
      <w:pPr>
        <w:spacing w:after="0" w:line="240" w:lineRule="auto"/>
      </w:pPr>
      <w:r>
        <w:t>H. Brown said that we should make a lit of all the things we want to do and send it in.</w:t>
      </w:r>
    </w:p>
    <w:p w14:paraId="6D87FBCC" w14:textId="1084078B" w:rsidR="00F94A02" w:rsidRDefault="00F94A02" w:rsidP="008725C4">
      <w:pPr>
        <w:spacing w:after="0" w:line="240" w:lineRule="auto"/>
      </w:pPr>
      <w:r>
        <w:t>Esposito asked what kind of projects we could submit.</w:t>
      </w:r>
    </w:p>
    <w:p w14:paraId="34222435" w14:textId="62C76295" w:rsidR="00F94A02" w:rsidRDefault="00F94A02" w:rsidP="008725C4">
      <w:pPr>
        <w:spacing w:after="0" w:line="240" w:lineRule="auto"/>
      </w:pPr>
      <w:r>
        <w:t>King stated that building projects and renovations were on the list.</w:t>
      </w:r>
    </w:p>
    <w:p w14:paraId="161DC98B" w14:textId="2E986B12" w:rsidR="00F94A02" w:rsidRDefault="00F94A02" w:rsidP="008725C4">
      <w:pPr>
        <w:spacing w:after="0" w:line="240" w:lineRule="auto"/>
      </w:pPr>
      <w:r>
        <w:t xml:space="preserve">H. Brown said that tools and equipment were off the table, so the fire truck didn’t qualify, but any project that was ready to go could be submitted. </w:t>
      </w:r>
    </w:p>
    <w:p w14:paraId="28506217" w14:textId="56018F0D" w:rsidR="00F94A02" w:rsidRDefault="00F94A02" w:rsidP="008725C4">
      <w:pPr>
        <w:spacing w:after="0" w:line="240" w:lineRule="auto"/>
      </w:pPr>
      <w:r>
        <w:t>King said that the initial application was very short and didn’t need any backup submitted with it. It is due by Monday. She feels that the contact should be John Quinlan.</w:t>
      </w:r>
    </w:p>
    <w:p w14:paraId="14D9DAFD" w14:textId="3EB35AF5" w:rsidR="00F94A02" w:rsidRDefault="00F94A02" w:rsidP="008725C4">
      <w:pPr>
        <w:spacing w:after="0" w:line="240" w:lineRule="auto"/>
      </w:pPr>
      <w:r>
        <w:t xml:space="preserve">H. Brown </w:t>
      </w:r>
      <w:r w:rsidR="002964D5">
        <w:t xml:space="preserve">volunteered to contact Quinlan and also Becci Schwarz. Maybe our project to broadcast our meetings will qualify. When Pedro came in, he said </w:t>
      </w:r>
      <w:r w:rsidR="002964D5">
        <w:lastRenderedPageBreak/>
        <w:t>that we need to have an internet port on both sides of the Town Hall. The IT man at the SAU set up to broadcast meetings and tape them. We need higher speed internet. He envisions having the meeting broadcast with the ability to include slide shows. It is all about transparency. Have all the Department Heads think about projects they would like done and get them to Quinlan.</w:t>
      </w:r>
    </w:p>
    <w:p w14:paraId="01B54A57" w14:textId="22F19D36" w:rsidR="002964D5" w:rsidRPr="006F0B1A" w:rsidRDefault="002964D5" w:rsidP="008725C4">
      <w:pPr>
        <w:spacing w:after="0" w:line="240" w:lineRule="auto"/>
        <w:rPr>
          <w:sz w:val="16"/>
          <w:szCs w:val="16"/>
        </w:rPr>
      </w:pPr>
    </w:p>
    <w:p w14:paraId="2A28DD8A" w14:textId="3210C49B" w:rsidR="002964D5" w:rsidRDefault="002964D5" w:rsidP="008725C4">
      <w:pPr>
        <w:spacing w:after="0" w:line="240" w:lineRule="auto"/>
      </w:pPr>
      <w:r>
        <w:t>William Sanford, Supervisor of the Checklist, came before the Board to broach the subject of the Town Clerk wanting to have all of the Supervisors of the Checklist’s files and computers stored in her office.</w:t>
      </w:r>
    </w:p>
    <w:p w14:paraId="485331AB" w14:textId="38713339" w:rsidR="00B96B39" w:rsidRDefault="00B96B39" w:rsidP="008725C4">
      <w:pPr>
        <w:spacing w:after="0" w:line="240" w:lineRule="auto"/>
      </w:pPr>
      <w:r>
        <w:t>Esposito said that he has changed his opinion on this subject and now believes that it would be in the Town’s best interest to have all of that Town property in the hands of the Town Clerk.</w:t>
      </w:r>
    </w:p>
    <w:p w14:paraId="69C6D4FE" w14:textId="0445DBED" w:rsidR="00B96B39" w:rsidRDefault="00B96B39" w:rsidP="008725C4">
      <w:pPr>
        <w:spacing w:after="0" w:line="240" w:lineRule="auto"/>
      </w:pPr>
      <w:r>
        <w:t>Sanford explained that each of the computers are password protected, and the information at the State level is double passworded.</w:t>
      </w:r>
    </w:p>
    <w:p w14:paraId="0712D078" w14:textId="1FD056C0" w:rsidR="00B96B39" w:rsidRDefault="00B96B39" w:rsidP="008725C4">
      <w:pPr>
        <w:spacing w:after="0" w:line="240" w:lineRule="auto"/>
      </w:pPr>
      <w:r>
        <w:t>Eileen Naber agreed, and said that all of the confidential information is stored at the State level, in Concord.</w:t>
      </w:r>
    </w:p>
    <w:p w14:paraId="169CD892" w14:textId="4F9CEDC1" w:rsidR="00B96B39" w:rsidRDefault="00B96B39" w:rsidP="008725C4">
      <w:pPr>
        <w:spacing w:after="0" w:line="240" w:lineRule="auto"/>
      </w:pPr>
      <w:r>
        <w:t xml:space="preserve">Sanford said that he has had the computer with him, in his home for the last 6 years; I have to login and then login to </w:t>
      </w:r>
      <w:proofErr w:type="spellStart"/>
      <w:r>
        <w:t>Electionette</w:t>
      </w:r>
      <w:proofErr w:type="spellEnd"/>
      <w:r>
        <w:t xml:space="preserve"> with 2 passwords.</w:t>
      </w:r>
    </w:p>
    <w:p w14:paraId="5259D343" w14:textId="2AF8C3D6" w:rsidR="00B96B39" w:rsidRDefault="00B96B39" w:rsidP="008725C4">
      <w:pPr>
        <w:spacing w:after="0" w:line="240" w:lineRule="auto"/>
      </w:pPr>
      <w:r>
        <w:t>H. Brown said that, in Amherst, they do take computers home. He understands that Yeaton wants them locked in her office when not being used, but that he has no problem with them going home.</w:t>
      </w:r>
    </w:p>
    <w:p w14:paraId="247DA343" w14:textId="5D41DF61" w:rsidR="007D4A46" w:rsidRDefault="007D4A46" w:rsidP="008725C4">
      <w:pPr>
        <w:spacing w:after="0" w:line="240" w:lineRule="auto"/>
      </w:pPr>
      <w:r>
        <w:t>Esposito stressed that there should be no way for anyone to say there is a gray area here.</w:t>
      </w:r>
    </w:p>
    <w:p w14:paraId="43236F25" w14:textId="72E37892" w:rsidR="007D4A46" w:rsidRDefault="007D4A46" w:rsidP="008725C4">
      <w:pPr>
        <w:spacing w:after="0" w:line="240" w:lineRule="auto"/>
      </w:pPr>
      <w:r>
        <w:t>Naber said that Antrim gets to take their computers home also.</w:t>
      </w:r>
    </w:p>
    <w:p w14:paraId="1B957ABE" w14:textId="04C0F891" w:rsidR="007D4A46" w:rsidRDefault="007D4A46" w:rsidP="008725C4">
      <w:pPr>
        <w:spacing w:after="0" w:line="240" w:lineRule="auto"/>
      </w:pPr>
      <w:r>
        <w:t>Esposito asked if the State has any guidelines on this.</w:t>
      </w:r>
    </w:p>
    <w:p w14:paraId="7A0C98A8" w14:textId="098C8B94" w:rsidR="007D4A46" w:rsidRDefault="007D4A46" w:rsidP="008725C4">
      <w:pPr>
        <w:spacing w:after="0" w:line="240" w:lineRule="auto"/>
      </w:pPr>
      <w:r>
        <w:t>Sanford said “no”.</w:t>
      </w:r>
    </w:p>
    <w:p w14:paraId="3C2EBA9D" w14:textId="5D27D438" w:rsidR="00F94A02" w:rsidRDefault="007D4A46" w:rsidP="008725C4">
      <w:pPr>
        <w:spacing w:after="0" w:line="240" w:lineRule="auto"/>
      </w:pPr>
      <w:r>
        <w:lastRenderedPageBreak/>
        <w:t>H. Brown said that he doesn’t believe that they will be able to make a final decision on this tonight, but that Peter Ecklund has resigned from the Supervisors over this.</w:t>
      </w:r>
      <w:r w:rsidR="00F94A02">
        <w:rPr>
          <w:vanish/>
        </w:rPr>
        <w:t xml:space="preserve">HH.    </w:t>
      </w:r>
    </w:p>
    <w:p w14:paraId="5C054674" w14:textId="5F9FB6A0" w:rsidR="007D4A46" w:rsidRDefault="007D4A46" w:rsidP="008725C4">
      <w:pPr>
        <w:spacing w:after="0" w:line="240" w:lineRule="auto"/>
      </w:pPr>
      <w:r>
        <w:t>Sanford wants the files to remain in the Town Hall, as that is where they come to work on them and that is where they hold their meetings. They have been kept in the Town Hall for the last 3 years.</w:t>
      </w:r>
    </w:p>
    <w:p w14:paraId="0D2E14BC" w14:textId="7B79BE87" w:rsidR="007D4A46" w:rsidRDefault="007D4A46" w:rsidP="008725C4">
      <w:pPr>
        <w:spacing w:after="0" w:line="240" w:lineRule="auto"/>
      </w:pPr>
      <w:r>
        <w:t>H. Brown feels that the files should be where they are most convenient to the Supervisors.</w:t>
      </w:r>
    </w:p>
    <w:p w14:paraId="088F3B8E" w14:textId="40D6C26C" w:rsidR="007D4A46" w:rsidRDefault="007D4A46" w:rsidP="008725C4">
      <w:pPr>
        <w:spacing w:after="0" w:line="240" w:lineRule="auto"/>
      </w:pPr>
      <w:r>
        <w:t>Esposito said that the Town Clerk says that she needs access to them</w:t>
      </w:r>
      <w:r w:rsidR="006F0B1A">
        <w:t>, but can be given a key to the Town Hall.</w:t>
      </w:r>
    </w:p>
    <w:p w14:paraId="09ED6E8C" w14:textId="1595F7D3" w:rsidR="006F0B1A" w:rsidRDefault="006F0B1A" w:rsidP="008725C4">
      <w:pPr>
        <w:spacing w:after="0" w:line="240" w:lineRule="auto"/>
      </w:pPr>
      <w:r>
        <w:t>King asked if the records can be scanned.</w:t>
      </w:r>
    </w:p>
    <w:p w14:paraId="35511AFE" w14:textId="0DED0C89" w:rsidR="006F0B1A" w:rsidRDefault="006F0B1A" w:rsidP="008725C4">
      <w:pPr>
        <w:spacing w:after="0" w:line="240" w:lineRule="auto"/>
      </w:pPr>
      <w:r>
        <w:t>Sanford feels that it would be too hard to make sure that both files are kept up to date.</w:t>
      </w:r>
    </w:p>
    <w:p w14:paraId="5A068E54" w14:textId="1D979FCD" w:rsidR="006F0B1A" w:rsidRDefault="006F0B1A" w:rsidP="008725C4">
      <w:pPr>
        <w:spacing w:after="0" w:line="240" w:lineRule="auto"/>
      </w:pPr>
      <w:r>
        <w:t>H. Brown feels that we should all be working together, and you should be able to work from home.</w:t>
      </w:r>
    </w:p>
    <w:p w14:paraId="32F0975A" w14:textId="45BCD40A" w:rsidR="006F0B1A" w:rsidRDefault="006F0B1A" w:rsidP="008725C4">
      <w:pPr>
        <w:spacing w:after="0" w:line="240" w:lineRule="auto"/>
      </w:pPr>
      <w:r>
        <w:t>Sanford also said that Ecklund must be replaced before 9/13/22, the Primary elections.</w:t>
      </w:r>
    </w:p>
    <w:p w14:paraId="781F5E38" w14:textId="3BD0A0E3" w:rsidR="00D20DBA" w:rsidRDefault="00D20DBA" w:rsidP="008725C4">
      <w:pPr>
        <w:spacing w:after="0" w:line="240" w:lineRule="auto"/>
      </w:pPr>
      <w:r>
        <w:t>H. Brown has contacted the Website trainer and will set up another training session for those users that were not in attendance for the first training, or need a refresher. She will only do it over Zoom. Everyone should have credentials and be signed in. H. Brown also said that he will go through the site and make sure all pages have all the information needed, and in the same format.</w:t>
      </w:r>
    </w:p>
    <w:p w14:paraId="4DB909B1" w14:textId="4EFF63AF" w:rsidR="00D20DBA" w:rsidRDefault="00D20DBA" w:rsidP="008725C4">
      <w:pPr>
        <w:spacing w:after="0" w:line="240" w:lineRule="auto"/>
      </w:pPr>
    </w:p>
    <w:p w14:paraId="36A01DF8" w14:textId="1DF378B2" w:rsidR="001B6C5A" w:rsidRDefault="001B6C5A" w:rsidP="008725C4">
      <w:pPr>
        <w:spacing w:after="0" w:line="240" w:lineRule="auto"/>
      </w:pPr>
      <w:r>
        <w:t>Board reviewed minutes of 3/21/22. H. Brown motioned, seconded by Esposito to accept the minutes of March 21, 2022 as written. All in favor.</w:t>
      </w:r>
    </w:p>
    <w:p w14:paraId="206A0508" w14:textId="1E4FB882" w:rsidR="001B6C5A" w:rsidRDefault="001B6C5A" w:rsidP="008725C4">
      <w:pPr>
        <w:spacing w:after="0" w:line="240" w:lineRule="auto"/>
      </w:pPr>
    </w:p>
    <w:p w14:paraId="73661A55" w14:textId="350181AE" w:rsidR="001B6C5A" w:rsidRDefault="001B6C5A" w:rsidP="008725C4">
      <w:pPr>
        <w:spacing w:after="0" w:line="240" w:lineRule="auto"/>
      </w:pPr>
      <w:r w:rsidRPr="001B6C5A">
        <w:rPr>
          <w:b/>
          <w:bCs/>
        </w:rPr>
        <w:lastRenderedPageBreak/>
        <w:t>8:10 PM</w:t>
      </w:r>
      <w:r>
        <w:t xml:space="preserve"> H. Brown motioned to adjourn. Esposito seconded, and motion carried.</w:t>
      </w:r>
    </w:p>
    <w:p w14:paraId="15D8B466" w14:textId="358D6BC5" w:rsidR="001B6C5A" w:rsidRDefault="001B6C5A" w:rsidP="008725C4">
      <w:pPr>
        <w:spacing w:after="0" w:line="240" w:lineRule="auto"/>
      </w:pPr>
    </w:p>
    <w:p w14:paraId="0D6C3FAF" w14:textId="5DC75DD7" w:rsidR="001B6C5A" w:rsidRDefault="001B6C5A" w:rsidP="008725C4">
      <w:pPr>
        <w:spacing w:after="0" w:line="240" w:lineRule="auto"/>
      </w:pPr>
      <w:r>
        <w:t>Respectfully Submitted,</w:t>
      </w:r>
    </w:p>
    <w:p w14:paraId="4467F492" w14:textId="5842201C" w:rsidR="001B6C5A" w:rsidRDefault="001B6C5A" w:rsidP="008725C4">
      <w:pPr>
        <w:spacing w:after="0" w:line="240" w:lineRule="auto"/>
      </w:pPr>
      <w:r>
        <w:t>Laurie Brown</w:t>
      </w:r>
    </w:p>
    <w:p w14:paraId="32EF37BB" w14:textId="1E39C5CC" w:rsidR="001B6C5A" w:rsidRDefault="001B6C5A" w:rsidP="008725C4">
      <w:pPr>
        <w:spacing w:after="0" w:line="240" w:lineRule="auto"/>
      </w:pPr>
    </w:p>
    <w:p w14:paraId="2965D3D1" w14:textId="51D977DC" w:rsidR="001B6C5A" w:rsidRDefault="001B6C5A" w:rsidP="008725C4">
      <w:pPr>
        <w:spacing w:after="0" w:line="240" w:lineRule="auto"/>
      </w:pPr>
    </w:p>
    <w:sectPr w:rsidR="001B6C5A" w:rsidSect="002002D7">
      <w:pgSz w:w="12240" w:h="15840" w:code="1"/>
      <w:pgMar w:top="1080" w:right="1080" w:bottom="108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C9"/>
    <w:rsid w:val="00042CC9"/>
    <w:rsid w:val="001B6C5A"/>
    <w:rsid w:val="002002D7"/>
    <w:rsid w:val="002964D5"/>
    <w:rsid w:val="006F0B1A"/>
    <w:rsid w:val="0076386A"/>
    <w:rsid w:val="007D4A46"/>
    <w:rsid w:val="008725C4"/>
    <w:rsid w:val="008B1EC7"/>
    <w:rsid w:val="00B96B39"/>
    <w:rsid w:val="00C91FE6"/>
    <w:rsid w:val="00D20DBA"/>
    <w:rsid w:val="00DF0C61"/>
    <w:rsid w:val="00EB1D71"/>
    <w:rsid w:val="00F678AA"/>
    <w:rsid w:val="00F9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CE2"/>
  <w15:chartTrackingRefBased/>
  <w15:docId w15:val="{3F8B6684-10B9-4F7D-8AB3-8B4E54D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C4"/>
    <w:pPr>
      <w:ind w:left="720"/>
      <w:contextualSpacing/>
    </w:pPr>
  </w:style>
  <w:style w:type="character" w:styleId="LineNumber">
    <w:name w:val="line number"/>
    <w:basedOn w:val="DefaultParagraphFont"/>
    <w:uiPriority w:val="99"/>
    <w:semiHidden/>
    <w:unhideWhenUsed/>
    <w:rsid w:val="0020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Laurie Brown</cp:lastModifiedBy>
  <cp:revision>3</cp:revision>
  <dcterms:created xsi:type="dcterms:W3CDTF">2022-03-31T13:21:00Z</dcterms:created>
  <dcterms:modified xsi:type="dcterms:W3CDTF">2022-03-31T13:25:00Z</dcterms:modified>
</cp:coreProperties>
</file>